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3AE" w:rsidRDefault="001473AE" w:rsidP="001473AE">
      <w:pPr>
        <w:pStyle w:val="NoSpacing"/>
        <w:jc w:val="center"/>
      </w:pPr>
      <w:r>
        <w:t>Regular Board Meeting</w:t>
      </w:r>
    </w:p>
    <w:p w:rsidR="001473AE" w:rsidRDefault="001473AE" w:rsidP="001473AE">
      <w:pPr>
        <w:pStyle w:val="NoSpacing"/>
        <w:jc w:val="center"/>
      </w:pPr>
      <w:r>
        <w:t>November 12, 2018</w:t>
      </w:r>
    </w:p>
    <w:p w:rsidR="001473AE" w:rsidRDefault="001473AE" w:rsidP="001473AE">
      <w:pPr>
        <w:pStyle w:val="NoSpacing"/>
        <w:jc w:val="center"/>
        <w:rPr>
          <w:color w:val="FF0000"/>
        </w:rPr>
      </w:pPr>
      <w:r>
        <w:rPr>
          <w:color w:val="FF0000"/>
        </w:rPr>
        <w:t>Approved by the Board</w:t>
      </w:r>
    </w:p>
    <w:p w:rsidR="001473AE" w:rsidRDefault="001473AE" w:rsidP="001473AE">
      <w:pPr>
        <w:pStyle w:val="NoSpacing"/>
      </w:pPr>
    </w:p>
    <w:p w:rsidR="001473AE" w:rsidRDefault="001473AE" w:rsidP="001473AE">
      <w:pPr>
        <w:pStyle w:val="NoSpacing"/>
      </w:pPr>
      <w:r w:rsidRPr="001473AE">
        <w:rPr>
          <w:b/>
          <w:u w:val="single"/>
        </w:rPr>
        <w:t xml:space="preserve">Present: </w:t>
      </w:r>
      <w:r>
        <w:t xml:space="preserve"> Supervisor Dana Ross, Councilpersons:  Gominiak, Skinner, Brown and Zlomek</w:t>
      </w:r>
      <w:r w:rsidR="001E25AD">
        <w:t>, Highway</w:t>
      </w:r>
      <w:r>
        <w:t xml:space="preserve"> Superintendent Bill Bigelow</w:t>
      </w:r>
      <w:r w:rsidR="001E25AD">
        <w:t>, and</w:t>
      </w:r>
      <w:r>
        <w:t xml:space="preserve"> Town Clerk Kristine Young</w:t>
      </w:r>
    </w:p>
    <w:p w:rsidR="004A000B" w:rsidRDefault="004A000B" w:rsidP="001473AE">
      <w:pPr>
        <w:pStyle w:val="NoSpacing"/>
      </w:pPr>
    </w:p>
    <w:p w:rsidR="004A000B" w:rsidRDefault="004A000B" w:rsidP="001473AE">
      <w:pPr>
        <w:pStyle w:val="NoSpacing"/>
      </w:pPr>
      <w:r>
        <w:t xml:space="preserve">All votes taken at this meeting will be by roll call. </w:t>
      </w:r>
    </w:p>
    <w:p w:rsidR="004A000B" w:rsidRDefault="004A000B" w:rsidP="001473AE">
      <w:pPr>
        <w:pStyle w:val="NoSpacing"/>
      </w:pPr>
      <w:r>
        <w:t xml:space="preserve">The meeting was called to order by Supervisor Ross at 7:00 PM. </w:t>
      </w:r>
    </w:p>
    <w:p w:rsidR="00780BB9" w:rsidRDefault="001473AE" w:rsidP="001473AE">
      <w:pPr>
        <w:pStyle w:val="NoSpacing"/>
      </w:pPr>
      <w:r>
        <w:t xml:space="preserve">The meeting was opened with the Pledge of Allegiance. </w:t>
      </w:r>
    </w:p>
    <w:p w:rsidR="00780BB9" w:rsidRDefault="00780BB9" w:rsidP="001473AE">
      <w:pPr>
        <w:pStyle w:val="NoSpacing"/>
      </w:pPr>
    </w:p>
    <w:p w:rsidR="004A000B" w:rsidRDefault="00780BB9" w:rsidP="001473AE">
      <w:pPr>
        <w:pStyle w:val="NoSpacing"/>
      </w:pPr>
      <w:r>
        <w:t>A motion to waive the reading of the minutes of the last meeting and to accept those minutes was made by Councilperson</w:t>
      </w:r>
      <w:r w:rsidR="001473AE">
        <w:t xml:space="preserve"> </w:t>
      </w:r>
      <w:r>
        <w:t xml:space="preserve">Zlomek.  </w:t>
      </w:r>
      <w:r w:rsidR="003C4590">
        <w:t>A second to the motion was made by Councilperson Brown.  All Councilpersons</w:t>
      </w:r>
      <w:r w:rsidR="00B14D31">
        <w:t xml:space="preserve"> and </w:t>
      </w:r>
      <w:r w:rsidR="001E25AD">
        <w:t>Supervisor voted</w:t>
      </w:r>
      <w:r w:rsidR="003C4590">
        <w:t xml:space="preserve"> aye. There were no nay votes.  The motion was carried 5-0-0.</w:t>
      </w:r>
    </w:p>
    <w:p w:rsidR="004A000B" w:rsidRDefault="004A000B" w:rsidP="001473AE">
      <w:pPr>
        <w:pStyle w:val="NoSpacing"/>
      </w:pPr>
    </w:p>
    <w:p w:rsidR="00780BB9" w:rsidRDefault="00780BB9" w:rsidP="001473AE">
      <w:pPr>
        <w:pStyle w:val="NoSpacing"/>
      </w:pPr>
      <w:r w:rsidRPr="00780BB9">
        <w:rPr>
          <w:b/>
          <w:u w:val="single"/>
        </w:rPr>
        <w:t xml:space="preserve">Guests: </w:t>
      </w:r>
      <w:r>
        <w:t xml:space="preserve"> None</w:t>
      </w:r>
    </w:p>
    <w:p w:rsidR="00780BB9" w:rsidRDefault="00780BB9" w:rsidP="001473AE">
      <w:pPr>
        <w:pStyle w:val="NoSpacing"/>
      </w:pPr>
    </w:p>
    <w:p w:rsidR="001473AE" w:rsidRDefault="004A000B" w:rsidP="001473AE">
      <w:pPr>
        <w:pStyle w:val="NoSpacing"/>
      </w:pPr>
      <w:r w:rsidRPr="004A000B">
        <w:rPr>
          <w:b/>
          <w:u w:val="single"/>
        </w:rPr>
        <w:t>Highway Superintendent’s Report</w:t>
      </w:r>
      <w:r>
        <w:t>-Exhibit B.  Superintendent Bigelow</w:t>
      </w:r>
      <w:r w:rsidR="001473AE">
        <w:t xml:space="preserve"> </w:t>
      </w:r>
      <w:r>
        <w:t xml:space="preserve">reported all dirt roads have been honed, Ackerman Hill and on Rogers Stub was paved, CHIPS paperwork was submitted and </w:t>
      </w:r>
      <w:r w:rsidR="00592460">
        <w:t>m</w:t>
      </w:r>
      <w:r>
        <w:t>oney should be received around the 16</w:t>
      </w:r>
      <w:r w:rsidRPr="004A000B">
        <w:rPr>
          <w:vertAlign w:val="superscript"/>
        </w:rPr>
        <w:t>th</w:t>
      </w:r>
      <w:r>
        <w:t xml:space="preserve"> of December, on cremation and a full burial was done and </w:t>
      </w:r>
      <w:r w:rsidR="00592460">
        <w:t xml:space="preserve">plow equipment was put on and plowing was done. </w:t>
      </w:r>
    </w:p>
    <w:p w:rsidR="00592460" w:rsidRDefault="00592460" w:rsidP="001473AE">
      <w:pPr>
        <w:pStyle w:val="NoSpacing"/>
      </w:pPr>
    </w:p>
    <w:p w:rsidR="00592460" w:rsidRDefault="00592460" w:rsidP="001473AE">
      <w:pPr>
        <w:pStyle w:val="NoSpacing"/>
      </w:pPr>
      <w:r>
        <w:t xml:space="preserve">Superintendent Bigelow reported there is a garage door at the cemetery that needs to be replaced.  All Board members were in agreement to do this because it could be a liability if something should happen.  The trees at the cemetery are not taken care of yet.  It will cost &amp;850.00 to rent a lift to do the trees.  </w:t>
      </w:r>
    </w:p>
    <w:p w:rsidR="00592460" w:rsidRDefault="00592460" w:rsidP="001473AE">
      <w:pPr>
        <w:pStyle w:val="NoSpacing"/>
      </w:pPr>
    </w:p>
    <w:p w:rsidR="00592460" w:rsidRDefault="00592460" w:rsidP="001473AE">
      <w:pPr>
        <w:pStyle w:val="NoSpacing"/>
      </w:pPr>
      <w:r>
        <w:t xml:space="preserve">Cooley Hill and Plumbottom Road yet need to be paved.  Councilperson Skinned questioned why the electric bill at </w:t>
      </w:r>
      <w:proofErr w:type="spellStart"/>
      <w:r>
        <w:t>Wilmac</w:t>
      </w:r>
      <w:proofErr w:type="spellEnd"/>
      <w:r>
        <w:t xml:space="preserve"> Park is still $33.00. There shouldn’t be anything running there.  Superintendent Bigelow will check on that.  It was also noted there wasn’t a light on the flag.  The Youth Board was asked to take care of this last year.  Superintendent Bigelow will take the flag down.  Supervisor Ross indicated there was money in the contractual funds if someone wanted to purchase a solar light to place near the flag.  It was also discussed the bathrooms at </w:t>
      </w:r>
      <w:proofErr w:type="spellStart"/>
      <w:r>
        <w:t>Wilmac</w:t>
      </w:r>
      <w:proofErr w:type="spellEnd"/>
      <w:r>
        <w:t xml:space="preserve"> need some updates and improvements.  There is money in the budget which would be rolled over next year and estimates can be obtained to make changes. </w:t>
      </w:r>
    </w:p>
    <w:p w:rsidR="00592460" w:rsidRDefault="00592460" w:rsidP="001473AE">
      <w:pPr>
        <w:pStyle w:val="NoSpacing"/>
      </w:pPr>
    </w:p>
    <w:p w:rsidR="00592460" w:rsidRDefault="00592460" w:rsidP="001473AE">
      <w:pPr>
        <w:pStyle w:val="NoSpacing"/>
      </w:pPr>
      <w:r w:rsidRPr="00592460">
        <w:rPr>
          <w:b/>
          <w:u w:val="single"/>
        </w:rPr>
        <w:t>On-Going Business</w:t>
      </w:r>
      <w:proofErr w:type="gramStart"/>
      <w:r w:rsidRPr="00592460">
        <w:rPr>
          <w:b/>
          <w:u w:val="single"/>
        </w:rPr>
        <w:t>-</w:t>
      </w:r>
      <w:r w:rsidR="00B14D31">
        <w:t xml:space="preserve"> </w:t>
      </w:r>
      <w:r w:rsidR="003C4590">
        <w:rPr>
          <w:b/>
          <w:u w:val="single"/>
        </w:rPr>
        <w:t xml:space="preserve"> </w:t>
      </w:r>
      <w:r w:rsidR="00780BB9">
        <w:t>Highway</w:t>
      </w:r>
      <w:proofErr w:type="gramEnd"/>
      <w:r w:rsidR="00780BB9">
        <w:t xml:space="preserve"> Abstract 11 in the amount of $24813.70 and General Abstract</w:t>
      </w:r>
      <w:r w:rsidR="00B14D31">
        <w:t xml:space="preserve"> 11</w:t>
      </w:r>
      <w:r w:rsidR="00780BB9">
        <w:t xml:space="preserve"> in the amount of $23549.67 were approved by the Board. A motion was made by Councilperson Skinner to approve the abstracts.  A second to the motion was made by Councilperson Zlomek.  All Councilpersons voted Aye.  There were no nay votes.  The motion was carried 5-0-0.   </w:t>
      </w:r>
    </w:p>
    <w:p w:rsidR="00B14D31" w:rsidRDefault="00B14D31" w:rsidP="001473AE">
      <w:pPr>
        <w:pStyle w:val="NoSpacing"/>
      </w:pPr>
    </w:p>
    <w:p w:rsidR="001E25AD" w:rsidRDefault="00B14D31" w:rsidP="001473AE">
      <w:pPr>
        <w:pStyle w:val="NoSpacing"/>
      </w:pPr>
      <w:r w:rsidRPr="00B14D31">
        <w:rPr>
          <w:b/>
          <w:u w:val="single"/>
        </w:rPr>
        <w:t>Old Business</w:t>
      </w:r>
      <w:r>
        <w:t>- A motion was made by Councilperson Zlomek to approve the 2019 Town of Amity budget.  A second to the motion was made by Councilperson Skinner.  All Councilpersons and Supervisor voted aye.  There were no nay votes.  The Motion was carried 5-0-0.</w:t>
      </w:r>
      <w:r w:rsidR="001E25AD">
        <w:t xml:space="preserve">  It was noted the Tax Cap will increase to 4%.</w:t>
      </w:r>
    </w:p>
    <w:p w:rsidR="00100B4B" w:rsidRDefault="00100B4B" w:rsidP="001473AE">
      <w:pPr>
        <w:pStyle w:val="NoSpacing"/>
      </w:pPr>
    </w:p>
    <w:p w:rsidR="001E25AD" w:rsidRDefault="000848A9" w:rsidP="001473AE">
      <w:pPr>
        <w:pStyle w:val="NoSpacing"/>
      </w:pPr>
      <w:r>
        <w:t xml:space="preserve">Our attorney Robert Strassel has updated the Memo of Understanding to make final changes.  A copy was made by the Town Clerk and given to the Village Clerk for the Mayor to review.  Councilperson </w:t>
      </w:r>
    </w:p>
    <w:p w:rsidR="000848A9" w:rsidRDefault="000848A9" w:rsidP="001E25AD">
      <w:pPr>
        <w:pStyle w:val="NoSpacing"/>
        <w:jc w:val="center"/>
        <w:rPr>
          <w:sz w:val="24"/>
          <w:szCs w:val="24"/>
        </w:rPr>
      </w:pPr>
      <w:r>
        <w:rPr>
          <w:sz w:val="24"/>
          <w:szCs w:val="24"/>
        </w:rPr>
        <w:lastRenderedPageBreak/>
        <w:t>Regular Board Meeting</w:t>
      </w:r>
    </w:p>
    <w:p w:rsidR="001E25AD" w:rsidRPr="001E25AD" w:rsidRDefault="001E25AD" w:rsidP="001E25AD">
      <w:pPr>
        <w:pStyle w:val="NoSpacing"/>
        <w:jc w:val="center"/>
        <w:rPr>
          <w:sz w:val="24"/>
          <w:szCs w:val="24"/>
        </w:rPr>
      </w:pPr>
      <w:r w:rsidRPr="001E25AD">
        <w:rPr>
          <w:sz w:val="24"/>
          <w:szCs w:val="24"/>
        </w:rPr>
        <w:t>November 12, 2018</w:t>
      </w:r>
    </w:p>
    <w:p w:rsidR="001473AE" w:rsidRDefault="001E25AD" w:rsidP="001E25AD">
      <w:pPr>
        <w:jc w:val="center"/>
        <w:rPr>
          <w:color w:val="FF0000"/>
          <w:sz w:val="24"/>
          <w:szCs w:val="24"/>
        </w:rPr>
      </w:pPr>
      <w:bookmarkStart w:id="0" w:name="_GoBack"/>
      <w:bookmarkEnd w:id="0"/>
      <w:r w:rsidRPr="001E25AD">
        <w:rPr>
          <w:color w:val="FF0000"/>
          <w:sz w:val="24"/>
          <w:szCs w:val="24"/>
        </w:rPr>
        <w:t xml:space="preserve"> Approved by the Board</w:t>
      </w:r>
    </w:p>
    <w:p w:rsidR="000848A9" w:rsidRDefault="000848A9" w:rsidP="000848A9">
      <w:pPr>
        <w:pStyle w:val="NoSpacing"/>
      </w:pPr>
      <w:r w:rsidRPr="000848A9">
        <w:t xml:space="preserve">Skinner suggested the MOU be sent to the MRB </w:t>
      </w:r>
      <w:r>
        <w:t xml:space="preserve">by our lawyer </w:t>
      </w:r>
      <w:r w:rsidRPr="000848A9">
        <w:t xml:space="preserve">and a meeting set up with them to </w:t>
      </w:r>
      <w:r>
        <w:t>meet</w:t>
      </w:r>
      <w:r w:rsidRPr="000848A9">
        <w:t xml:space="preserve"> with the Board</w:t>
      </w:r>
      <w:r>
        <w:t xml:space="preserve"> at the beginning of December</w:t>
      </w:r>
      <w:r w:rsidRPr="000848A9">
        <w:t xml:space="preserve"> before presenting</w:t>
      </w:r>
      <w:r>
        <w:t xml:space="preserve"> </w:t>
      </w:r>
      <w:r w:rsidRPr="000848A9">
        <w:t>anything to the public.</w:t>
      </w:r>
      <w:r>
        <w:t xml:space="preserve">  Our attorney should be present also.  </w:t>
      </w:r>
    </w:p>
    <w:p w:rsidR="000848A9" w:rsidRDefault="000848A9" w:rsidP="000848A9">
      <w:pPr>
        <w:pStyle w:val="NoSpacing"/>
      </w:pPr>
    </w:p>
    <w:p w:rsidR="000848A9" w:rsidRDefault="000848A9" w:rsidP="000848A9">
      <w:pPr>
        <w:pStyle w:val="NoSpacing"/>
      </w:pPr>
      <w:r>
        <w:t xml:space="preserve">The Sexual Harassment and Workplace Violence Policies have been </w:t>
      </w:r>
      <w:r w:rsidR="00E436DA">
        <w:t xml:space="preserve">completed.  A motion was made by Councilperson Skinner to accept the policies.  A second to the motion was made by Councilperson Zlomek.  All Councilpersons and Supervisor voted aye.  There were no nay votes.  The motion was carried 5-0-0.  All employees of the Town of Amity must read the policies and their signature is required that they have done so and understand the policies. </w:t>
      </w:r>
    </w:p>
    <w:p w:rsidR="00E436DA" w:rsidRDefault="00E436DA" w:rsidP="000848A9">
      <w:pPr>
        <w:pStyle w:val="NoSpacing"/>
      </w:pPr>
    </w:p>
    <w:p w:rsidR="00E436DA" w:rsidRDefault="00E436DA" w:rsidP="000848A9">
      <w:pPr>
        <w:pStyle w:val="NoSpacing"/>
      </w:pPr>
      <w:r>
        <w:t xml:space="preserve">Shared Services with the County was brought up by Supervisor Ross.  Some of the services would be grant writing, health insurance, assessors, code enforcers and bulk purchases.  </w:t>
      </w:r>
    </w:p>
    <w:p w:rsidR="00E436DA" w:rsidRDefault="00E436DA" w:rsidP="000848A9">
      <w:pPr>
        <w:pStyle w:val="NoSpacing"/>
      </w:pPr>
    </w:p>
    <w:p w:rsidR="00E436DA" w:rsidRDefault="00E436DA" w:rsidP="000848A9">
      <w:pPr>
        <w:pStyle w:val="NoSpacing"/>
      </w:pPr>
      <w:r w:rsidRPr="00E436DA">
        <w:rPr>
          <w:b/>
          <w:u w:val="single"/>
        </w:rPr>
        <w:t>Old Business:</w:t>
      </w:r>
      <w:r>
        <w:t xml:space="preserve">  The electric vehicle charger has been received and John Clouse, building inspector took it to the Highway Department to be mounted.  </w:t>
      </w:r>
    </w:p>
    <w:p w:rsidR="00E436DA" w:rsidRDefault="00E436DA" w:rsidP="000848A9">
      <w:pPr>
        <w:pStyle w:val="NoSpacing"/>
      </w:pPr>
    </w:p>
    <w:p w:rsidR="00E436DA" w:rsidRDefault="00E436DA" w:rsidP="000848A9">
      <w:pPr>
        <w:pStyle w:val="NoSpacing"/>
      </w:pPr>
      <w:r>
        <w:t>A Hazard Mitigation Plan Resolution was received from the county.  A motion to accept the resolution was made by Supervisor Ross.  A second to the motion was made by Councilperson Skinner.  All Councilpersons and Supervisor voted aye.  There were no nay votes.  The motion was carried 5-0-0.</w:t>
      </w:r>
    </w:p>
    <w:p w:rsidR="00E436DA" w:rsidRDefault="00E436DA" w:rsidP="000848A9">
      <w:pPr>
        <w:pStyle w:val="NoSpacing"/>
      </w:pPr>
    </w:p>
    <w:p w:rsidR="00E436DA" w:rsidRDefault="00E436DA" w:rsidP="000848A9">
      <w:pPr>
        <w:pStyle w:val="NoSpacing"/>
      </w:pPr>
      <w:r w:rsidRPr="000B47DB">
        <w:rPr>
          <w:b/>
          <w:u w:val="single"/>
        </w:rPr>
        <w:t>New Business:</w:t>
      </w:r>
      <w:r>
        <w:t xml:space="preserve">  Councilperson Skinner stated the need to decide if the Board should meet twice a</w:t>
      </w:r>
      <w:r w:rsidR="000B47DB">
        <w:t xml:space="preserve"> month effective January 1, 2019</w:t>
      </w:r>
      <w:r>
        <w:t xml:space="preserve">.  After discussion, it was decided the first meeting of the month is a Regular Business Meeting and the second meeting would follow on an </w:t>
      </w:r>
      <w:r w:rsidR="000B47DB">
        <w:t>“as needed”</w:t>
      </w:r>
      <w:r>
        <w:t xml:space="preserve"> basis. </w:t>
      </w:r>
      <w:r w:rsidR="000B47DB">
        <w:t>The meetings would be the 2</w:t>
      </w:r>
      <w:r w:rsidR="000B47DB" w:rsidRPr="000B47DB">
        <w:rPr>
          <w:vertAlign w:val="superscript"/>
        </w:rPr>
        <w:t>nd</w:t>
      </w:r>
      <w:r w:rsidR="000B47DB">
        <w:t xml:space="preserve"> and 4</w:t>
      </w:r>
      <w:r w:rsidR="000B47DB" w:rsidRPr="000B47DB">
        <w:rPr>
          <w:vertAlign w:val="superscript"/>
        </w:rPr>
        <w:t>th</w:t>
      </w:r>
      <w:r w:rsidR="000B47DB">
        <w:t xml:space="preserve"> Monday of each month at 7:00 PM. </w:t>
      </w:r>
      <w:r>
        <w:t xml:space="preserve"> Councilperson Skinner </w:t>
      </w:r>
      <w:r w:rsidR="000B47DB">
        <w:t>made a motion to have an additional monthly meeting “as needed”.  A second to the motion was made by Councilperson Gominiak.  All Councilpersons and Supervisor voted aye.  There were no nay votes.</w:t>
      </w:r>
    </w:p>
    <w:p w:rsidR="000B47DB" w:rsidRDefault="000B47DB" w:rsidP="000848A9">
      <w:pPr>
        <w:pStyle w:val="NoSpacing"/>
      </w:pPr>
    </w:p>
    <w:p w:rsidR="000B47DB" w:rsidRDefault="000B47DB" w:rsidP="000848A9">
      <w:pPr>
        <w:pStyle w:val="NoSpacing"/>
      </w:pPr>
      <w:r w:rsidRPr="000B47DB">
        <w:rPr>
          <w:b/>
          <w:u w:val="single"/>
        </w:rPr>
        <w:t>Round Table:</w:t>
      </w:r>
      <w:r>
        <w:t xml:space="preserve">  Supervisor Ross indicated there are three goals that need to be completed:  1) The contract with the Highway Department employees, 2) the Water District and 3) Re-evaluation of properties.  </w:t>
      </w:r>
      <w:r w:rsidR="00100B4B">
        <w:t xml:space="preserve">The Highway Department, John Clouse, Building inspector and Assessor all need to work together.  There has been a registry created by the State for abandoned properties.  </w:t>
      </w:r>
    </w:p>
    <w:p w:rsidR="00100B4B" w:rsidRDefault="00100B4B" w:rsidP="000848A9">
      <w:pPr>
        <w:pStyle w:val="NoSpacing"/>
      </w:pPr>
    </w:p>
    <w:p w:rsidR="00100B4B" w:rsidRDefault="00100B4B" w:rsidP="000848A9">
      <w:pPr>
        <w:pStyle w:val="NoSpacing"/>
      </w:pPr>
      <w:r w:rsidRPr="00100B4B">
        <w:rPr>
          <w:b/>
          <w:u w:val="single"/>
        </w:rPr>
        <w:t>Open to the Public:</w:t>
      </w:r>
      <w:r>
        <w:t xml:space="preserve">  Wendy Skinner, Town Planning Board asked for copies of the Sexual Harassment and Workplace Violence Policies.  She will present these to the Planning Board and get their signatures.  She asked if anyone from the Planning Board could meet with MRB when they came to meet with the Board.  Supervisor Ross stated he would like just the Board members to meet with them first. </w:t>
      </w:r>
    </w:p>
    <w:p w:rsidR="00100B4B" w:rsidRDefault="00100B4B" w:rsidP="000848A9">
      <w:pPr>
        <w:pStyle w:val="NoSpacing"/>
      </w:pPr>
    </w:p>
    <w:p w:rsidR="00100B4B" w:rsidRDefault="00100B4B" w:rsidP="000848A9">
      <w:pPr>
        <w:pStyle w:val="NoSpacing"/>
      </w:pPr>
      <w:r w:rsidRPr="00100B4B">
        <w:rPr>
          <w:b/>
          <w:u w:val="single"/>
        </w:rPr>
        <w:t>Next Meeting:</w:t>
      </w:r>
      <w:r>
        <w:t xml:space="preserve">  The next Regular Board Meeting will be December 10, 2018 at 7:00 PM in the Town Hall. </w:t>
      </w:r>
    </w:p>
    <w:p w:rsidR="00100B4B" w:rsidRDefault="00100B4B" w:rsidP="000848A9">
      <w:pPr>
        <w:pStyle w:val="NoSpacing"/>
      </w:pPr>
    </w:p>
    <w:p w:rsidR="00100B4B" w:rsidRDefault="00100B4B" w:rsidP="000848A9">
      <w:pPr>
        <w:pStyle w:val="NoSpacing"/>
      </w:pPr>
      <w:r>
        <w:t>Adjournment:  A motion was made by Councilperson Skinner to adjourn the meeting.  A second to the motion was made by Councilperson Brown.  All Councilpersons and Supervisor voted aye.  There were no nay votes.  The motion was carried 5-0-0.</w:t>
      </w:r>
    </w:p>
    <w:p w:rsidR="00100B4B" w:rsidRDefault="00100B4B" w:rsidP="000848A9">
      <w:pPr>
        <w:pStyle w:val="NoSpacing"/>
      </w:pPr>
    </w:p>
    <w:p w:rsidR="00100B4B" w:rsidRDefault="00100B4B" w:rsidP="000848A9">
      <w:pPr>
        <w:pStyle w:val="NoSpacing"/>
      </w:pPr>
      <w:r>
        <w:lastRenderedPageBreak/>
        <w:t xml:space="preserve">SS:  Belmont, NY </w:t>
      </w:r>
    </w:p>
    <w:p w:rsidR="00100B4B" w:rsidRDefault="00100B4B" w:rsidP="000848A9">
      <w:pPr>
        <w:pStyle w:val="NoSpacing"/>
      </w:pPr>
    </w:p>
    <w:p w:rsidR="00100B4B" w:rsidRDefault="00100B4B" w:rsidP="000848A9">
      <w:pPr>
        <w:pStyle w:val="NoSpacing"/>
      </w:pPr>
    </w:p>
    <w:p w:rsidR="00100B4B" w:rsidRDefault="00100B4B" w:rsidP="000848A9">
      <w:pPr>
        <w:pStyle w:val="NoSpacing"/>
      </w:pPr>
      <w:r>
        <w:t>State of New York</w:t>
      </w:r>
    </w:p>
    <w:p w:rsidR="00100B4B" w:rsidRDefault="00100B4B" w:rsidP="000848A9">
      <w:pPr>
        <w:pStyle w:val="NoSpacing"/>
      </w:pPr>
      <w:r>
        <w:t>County of Allegany</w:t>
      </w:r>
    </w:p>
    <w:p w:rsidR="00100B4B" w:rsidRDefault="00100B4B" w:rsidP="000848A9">
      <w:pPr>
        <w:pStyle w:val="NoSpacing"/>
      </w:pPr>
    </w:p>
    <w:p w:rsidR="00100B4B" w:rsidRDefault="00100B4B" w:rsidP="000848A9">
      <w:pPr>
        <w:pStyle w:val="NoSpacing"/>
      </w:pPr>
      <w:r>
        <w:t xml:space="preserve">IN TESTIMONY HEREOF, I Kristine Young have hereunto set my hand and affixed the seal of said Town of Amity. </w:t>
      </w:r>
    </w:p>
    <w:p w:rsidR="00100B4B" w:rsidRDefault="00100B4B" w:rsidP="000848A9">
      <w:pPr>
        <w:pStyle w:val="NoSpacing"/>
      </w:pPr>
    </w:p>
    <w:p w:rsidR="00100B4B" w:rsidRDefault="00100B4B" w:rsidP="000848A9">
      <w:pPr>
        <w:pStyle w:val="NoSpacing"/>
      </w:pPr>
    </w:p>
    <w:p w:rsidR="00100B4B" w:rsidRDefault="00100B4B" w:rsidP="000848A9">
      <w:pPr>
        <w:pStyle w:val="NoSpacing"/>
      </w:pPr>
      <w:r>
        <w:t>________________________________________</w:t>
      </w:r>
    </w:p>
    <w:p w:rsidR="00100B4B" w:rsidRDefault="00100B4B" w:rsidP="000848A9">
      <w:pPr>
        <w:pStyle w:val="NoSpacing"/>
      </w:pPr>
      <w:r>
        <w:t xml:space="preserve">Kristine Young, Town Clerk </w:t>
      </w:r>
    </w:p>
    <w:p w:rsidR="00100B4B" w:rsidRDefault="00100B4B" w:rsidP="000848A9">
      <w:pPr>
        <w:pStyle w:val="NoSpacing"/>
      </w:pPr>
    </w:p>
    <w:p w:rsidR="000B47DB" w:rsidRDefault="000B47DB" w:rsidP="000848A9">
      <w:pPr>
        <w:pStyle w:val="NoSpacing"/>
      </w:pPr>
    </w:p>
    <w:p w:rsidR="000B47DB" w:rsidRDefault="000B47DB" w:rsidP="000848A9">
      <w:pPr>
        <w:pStyle w:val="NoSpacing"/>
      </w:pPr>
    </w:p>
    <w:p w:rsidR="001E25AD" w:rsidRDefault="001E25AD" w:rsidP="001E25AD">
      <w:pPr>
        <w:rPr>
          <w:color w:val="FF0000"/>
          <w:sz w:val="24"/>
          <w:szCs w:val="24"/>
        </w:rPr>
      </w:pPr>
    </w:p>
    <w:p w:rsidR="001E25AD" w:rsidRPr="001E25AD" w:rsidRDefault="001E25AD" w:rsidP="001E25AD">
      <w:pPr>
        <w:rPr>
          <w:color w:val="FF0000"/>
          <w:sz w:val="24"/>
          <w:szCs w:val="24"/>
        </w:rPr>
      </w:pPr>
    </w:p>
    <w:p w:rsidR="001473AE" w:rsidRPr="001473AE" w:rsidRDefault="001473AE" w:rsidP="001473AE">
      <w:pPr>
        <w:jc w:val="center"/>
        <w:rPr>
          <w:sz w:val="24"/>
          <w:szCs w:val="24"/>
        </w:rPr>
      </w:pPr>
    </w:p>
    <w:sectPr w:rsidR="001473AE" w:rsidRPr="001473A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0AF" w:rsidRDefault="00D370AF" w:rsidP="001E25AD">
      <w:pPr>
        <w:spacing w:after="0" w:line="240" w:lineRule="auto"/>
      </w:pPr>
      <w:r>
        <w:separator/>
      </w:r>
    </w:p>
  </w:endnote>
  <w:endnote w:type="continuationSeparator" w:id="0">
    <w:p w:rsidR="00D370AF" w:rsidRDefault="00D370AF" w:rsidP="001E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0AF" w:rsidRDefault="00D370AF" w:rsidP="001E25AD">
      <w:pPr>
        <w:spacing w:after="0" w:line="240" w:lineRule="auto"/>
      </w:pPr>
      <w:r>
        <w:separator/>
      </w:r>
    </w:p>
  </w:footnote>
  <w:footnote w:type="continuationSeparator" w:id="0">
    <w:p w:rsidR="00D370AF" w:rsidRDefault="00D370AF" w:rsidP="001E2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5AD" w:rsidRPr="001E25AD" w:rsidRDefault="001E25AD" w:rsidP="001E25AD">
    <w:pPr>
      <w:pStyle w:val="Title"/>
      <w:jc w:val="center"/>
      <w:rPr>
        <w:sz w:val="32"/>
        <w:szCs w:val="32"/>
      </w:rPr>
    </w:pPr>
    <w:r w:rsidRPr="001E25AD">
      <w:rPr>
        <w:sz w:val="32"/>
        <w:szCs w:val="32"/>
      </w:rP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AE"/>
    <w:rsid w:val="000820D2"/>
    <w:rsid w:val="000848A9"/>
    <w:rsid w:val="000B47DB"/>
    <w:rsid w:val="00100B4B"/>
    <w:rsid w:val="001473AE"/>
    <w:rsid w:val="001E25AD"/>
    <w:rsid w:val="003C4590"/>
    <w:rsid w:val="004A000B"/>
    <w:rsid w:val="00592460"/>
    <w:rsid w:val="00780BB9"/>
    <w:rsid w:val="009D56EC"/>
    <w:rsid w:val="00B14D31"/>
    <w:rsid w:val="00D370AF"/>
    <w:rsid w:val="00E436DA"/>
    <w:rsid w:val="00EA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473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73AE"/>
    <w:rPr>
      <w:b/>
      <w:bCs/>
      <w:i/>
      <w:iCs/>
      <w:color w:val="4F81BD" w:themeColor="accent1"/>
    </w:rPr>
  </w:style>
  <w:style w:type="paragraph" w:styleId="NoSpacing">
    <w:name w:val="No Spacing"/>
    <w:uiPriority w:val="1"/>
    <w:qFormat/>
    <w:rsid w:val="001473AE"/>
    <w:pPr>
      <w:spacing w:after="0" w:line="240" w:lineRule="auto"/>
    </w:pPr>
  </w:style>
  <w:style w:type="paragraph" w:styleId="Header">
    <w:name w:val="header"/>
    <w:basedOn w:val="Normal"/>
    <w:link w:val="HeaderChar"/>
    <w:uiPriority w:val="99"/>
    <w:unhideWhenUsed/>
    <w:rsid w:val="001E2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5AD"/>
  </w:style>
  <w:style w:type="paragraph" w:styleId="Footer">
    <w:name w:val="footer"/>
    <w:basedOn w:val="Normal"/>
    <w:link w:val="FooterChar"/>
    <w:uiPriority w:val="99"/>
    <w:unhideWhenUsed/>
    <w:rsid w:val="001E2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5AD"/>
  </w:style>
  <w:style w:type="paragraph" w:styleId="Title">
    <w:name w:val="Title"/>
    <w:basedOn w:val="Normal"/>
    <w:next w:val="Normal"/>
    <w:link w:val="TitleChar"/>
    <w:uiPriority w:val="10"/>
    <w:qFormat/>
    <w:rsid w:val="001E25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25A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473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73AE"/>
    <w:rPr>
      <w:b/>
      <w:bCs/>
      <w:i/>
      <w:iCs/>
      <w:color w:val="4F81BD" w:themeColor="accent1"/>
    </w:rPr>
  </w:style>
  <w:style w:type="paragraph" w:styleId="NoSpacing">
    <w:name w:val="No Spacing"/>
    <w:uiPriority w:val="1"/>
    <w:qFormat/>
    <w:rsid w:val="001473AE"/>
    <w:pPr>
      <w:spacing w:after="0" w:line="240" w:lineRule="auto"/>
    </w:pPr>
  </w:style>
  <w:style w:type="paragraph" w:styleId="Header">
    <w:name w:val="header"/>
    <w:basedOn w:val="Normal"/>
    <w:link w:val="HeaderChar"/>
    <w:uiPriority w:val="99"/>
    <w:unhideWhenUsed/>
    <w:rsid w:val="001E2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5AD"/>
  </w:style>
  <w:style w:type="paragraph" w:styleId="Footer">
    <w:name w:val="footer"/>
    <w:basedOn w:val="Normal"/>
    <w:link w:val="FooterChar"/>
    <w:uiPriority w:val="99"/>
    <w:unhideWhenUsed/>
    <w:rsid w:val="001E2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5AD"/>
  </w:style>
  <w:style w:type="paragraph" w:styleId="Title">
    <w:name w:val="Title"/>
    <w:basedOn w:val="Normal"/>
    <w:next w:val="Normal"/>
    <w:link w:val="TitleChar"/>
    <w:uiPriority w:val="10"/>
    <w:qFormat/>
    <w:rsid w:val="001E25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E25A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4</cp:revision>
  <cp:lastPrinted>2018-12-11T15:54:00Z</cp:lastPrinted>
  <dcterms:created xsi:type="dcterms:W3CDTF">2018-11-19T18:14:00Z</dcterms:created>
  <dcterms:modified xsi:type="dcterms:W3CDTF">2018-12-11T15:54:00Z</dcterms:modified>
</cp:coreProperties>
</file>